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D11" w:rsidRDefault="003D0D11" w:rsidP="003D0D11">
      <w:pPr>
        <w:pStyle w:val="Kop1"/>
      </w:pPr>
      <w:r>
        <w:t>Huisregels</w:t>
      </w:r>
    </w:p>
    <w:p w:rsidR="003D0D11" w:rsidRDefault="003D0D11" w:rsidP="003D0D11">
      <w:pPr>
        <w:pStyle w:val="Kop3"/>
      </w:pPr>
      <w:r>
        <w:t>HUISREGELS</w:t>
      </w:r>
    </w:p>
    <w:p w:rsidR="003D0D11" w:rsidRDefault="003D0D11" w:rsidP="003D0D11">
      <w:pPr>
        <w:pStyle w:val="Normaalweb"/>
      </w:pPr>
      <w:r>
        <w:t>Betreden van het speelveld uitsluitend op eigen risico. Wees voorzichtig met vuur! Meld meteen kleine mankementen! Auto's en fietsen op de parkeerplaatsen ordelijk parkeren. Werp afval zoveel mogelijk verpakt in plastic vuilniszakken in de container bij de toegangsdam. Plaats geen afval in plastic zakken buiten de bungalow in verband met de meeuwen, door ons verwijderde vuilniszakken € 10.- per zak.</w:t>
      </w:r>
    </w:p>
    <w:p w:rsidR="003D0D11" w:rsidRDefault="003D0D11" w:rsidP="003D0D11">
      <w:pPr>
        <w:pStyle w:val="Normaalweb"/>
      </w:pPr>
      <w:r>
        <w:t>Bij vertrek meubilair op de oorspronkelijke plaats terugzetten Gelieve geen papier of afval in de tuin te deponeren. Spoel geen papieren luiers of damesverband door het toilet. Men wordt verzocht voor het vertrek de stofzuigerzak te verwisselen en de afwasmachine te legen.</w:t>
      </w:r>
    </w:p>
    <w:p w:rsidR="003D0D11" w:rsidRDefault="003D0D11" w:rsidP="003D0D11">
      <w:pPr>
        <w:pStyle w:val="Normaalweb"/>
      </w:pPr>
      <w:r>
        <w:t>Op de dag van het vertrek dient het huisje om uiterlijk 9.00 uur schoon opgeleverd te worden. Men wordt verzocht gebroken serviesgoed te verrekenen en niet zelf afwijkend goed te kopen.</w:t>
      </w:r>
    </w:p>
    <w:p w:rsidR="003D0D11" w:rsidRDefault="003D0D11" w:rsidP="003D0D11">
      <w:pPr>
        <w:pStyle w:val="Normaalweb"/>
      </w:pPr>
      <w:r>
        <w:t>Honden moeten op het erf aangelijnd zijn. Huisdieren dienen voorzien te zijn van een vlooienband. Geen radio of TV in de tuin laten spelen. Geen wasrekken aan de gevel.</w:t>
      </w:r>
    </w:p>
    <w:p w:rsidR="003D0D11" w:rsidRDefault="003D0D11" w:rsidP="003D0D11">
      <w:pPr>
        <w:pStyle w:val="Normaalweb"/>
      </w:pPr>
      <w:r>
        <w:t>Er zijn diverse waslijnen opgesteld; bovendien is er een wasmachine en droogautomaat in de serviceruimte (.€ 10,00 per was- en drooggang, inclusief zeep /10 kg). De droogmachine mag uitsluitend in combinatie met wassen gebruikt worden, ter voorkoming van overbelasting.</w:t>
      </w:r>
    </w:p>
    <w:p w:rsidR="003D0D11" w:rsidRDefault="003D0D11" w:rsidP="003D0D11">
      <w:pPr>
        <w:pStyle w:val="Normaalweb"/>
      </w:pPr>
      <w:r>
        <w:t>Kaarsen en waxinelichtjes uitsluitend op keramische ondergrond laten branden en niet op hout of perspex!</w:t>
      </w:r>
    </w:p>
    <w:p w:rsidR="003D0D11" w:rsidRDefault="003D0D11" w:rsidP="003D0D11">
      <w:pPr>
        <w:pStyle w:val="Normaalweb"/>
      </w:pPr>
      <w:r>
        <w:t>Eventuele huur van lakens € 7,50 p.p. Lakens + handdoeken € 10,- p.p. De huur van lakens minimaal 1 dag van te voren opgeven.</w:t>
      </w:r>
    </w:p>
    <w:p w:rsidR="003D0D11" w:rsidRDefault="003D0D11" w:rsidP="003D0D11">
      <w:pPr>
        <w:pStyle w:val="Normaalweb"/>
      </w:pPr>
      <w:r>
        <w:t>Eventuele schoonmaakkosten voor type 1, 2 en 5 € 25,- voor type 3 € 40 en type 4 € 50,-.</w:t>
      </w:r>
    </w:p>
    <w:p w:rsidR="003D0D11" w:rsidRDefault="003D0D11" w:rsidP="003D0D11">
      <w:pPr>
        <w:pStyle w:val="Normaalweb"/>
      </w:pPr>
      <w:r>
        <w:t>Bij vertrek ramen en gordijnen openlaten. Verwarming regelen met de thermostaat, geen radiatorventielen dicht draaien bij vertrek.</w:t>
      </w:r>
    </w:p>
    <w:p w:rsidR="003D0D11" w:rsidRDefault="003D0D11" w:rsidP="003D0D11">
      <w:pPr>
        <w:pStyle w:val="Kop3"/>
      </w:pPr>
    </w:p>
    <w:p w:rsidR="003D0D11" w:rsidRDefault="003D0D11" w:rsidP="003D0D11">
      <w:pPr>
        <w:pStyle w:val="Kop3"/>
      </w:pPr>
    </w:p>
    <w:p w:rsidR="003D0D11" w:rsidRDefault="003D0D11" w:rsidP="003D0D11">
      <w:pPr>
        <w:pStyle w:val="Kop3"/>
      </w:pPr>
    </w:p>
    <w:p w:rsidR="003D0D11" w:rsidRDefault="003D0D11" w:rsidP="003D0D11">
      <w:pPr>
        <w:pStyle w:val="Kop3"/>
      </w:pPr>
    </w:p>
    <w:p w:rsidR="003D0D11" w:rsidRDefault="003D0D11" w:rsidP="003D0D11">
      <w:pPr>
        <w:pStyle w:val="Kop3"/>
      </w:pPr>
    </w:p>
    <w:p w:rsidR="003D0D11" w:rsidRDefault="003D0D11" w:rsidP="003D0D11">
      <w:pPr>
        <w:pStyle w:val="Kop3"/>
      </w:pPr>
    </w:p>
    <w:p w:rsidR="003D0D11" w:rsidRDefault="003D0D11" w:rsidP="003D0D11">
      <w:pPr>
        <w:pStyle w:val="Kop3"/>
      </w:pPr>
    </w:p>
    <w:p w:rsidR="003D0D11" w:rsidRDefault="003D0D11" w:rsidP="003D0D11">
      <w:pPr>
        <w:pStyle w:val="Kop3"/>
      </w:pPr>
      <w:r>
        <w:lastRenderedPageBreak/>
        <w:t>INVENTARIS</w:t>
      </w:r>
    </w:p>
    <w:p w:rsidR="003D0D11" w:rsidRDefault="003D0D11" w:rsidP="003D0D11">
      <w:pPr>
        <w:pStyle w:val="Normaalweb"/>
      </w:pPr>
      <w:r>
        <w:t> </w:t>
      </w:r>
    </w:p>
    <w:p w:rsidR="003D0D11" w:rsidRDefault="003D0D11" w:rsidP="003D0D11">
      <w:pPr>
        <w:pStyle w:val="Kop4"/>
      </w:pPr>
      <w:r>
        <w:t>BADKAMER</w:t>
      </w:r>
    </w:p>
    <w:p w:rsidR="003D0D11" w:rsidRDefault="003D0D11" w:rsidP="003D0D11">
      <w:pPr>
        <w:numPr>
          <w:ilvl w:val="0"/>
          <w:numId w:val="1"/>
        </w:numPr>
        <w:spacing w:before="100" w:beforeAutospacing="1" w:after="100" w:afterAutospacing="1" w:line="240" w:lineRule="auto"/>
      </w:pPr>
      <w:r>
        <w:t>closetborstel</w:t>
      </w:r>
    </w:p>
    <w:p w:rsidR="003D0D11" w:rsidRDefault="003D0D11" w:rsidP="003D0D11">
      <w:pPr>
        <w:numPr>
          <w:ilvl w:val="0"/>
          <w:numId w:val="1"/>
        </w:numPr>
        <w:spacing w:before="100" w:beforeAutospacing="1" w:after="100" w:afterAutospacing="1" w:line="240" w:lineRule="auto"/>
      </w:pPr>
      <w:r>
        <w:t>emmer/dweil/bezem</w:t>
      </w:r>
    </w:p>
    <w:p w:rsidR="003D0D11" w:rsidRDefault="003D0D11" w:rsidP="003D0D11">
      <w:pPr>
        <w:numPr>
          <w:ilvl w:val="0"/>
          <w:numId w:val="1"/>
        </w:numPr>
        <w:spacing w:before="100" w:beforeAutospacing="1" w:after="100" w:afterAutospacing="1" w:line="240" w:lineRule="auto"/>
      </w:pPr>
      <w:r>
        <w:t xml:space="preserve">wasknijpers </w:t>
      </w:r>
    </w:p>
    <w:p w:rsidR="003D0D11" w:rsidRDefault="003D0D11" w:rsidP="003D0D11">
      <w:pPr>
        <w:numPr>
          <w:ilvl w:val="0"/>
          <w:numId w:val="1"/>
        </w:numPr>
        <w:spacing w:before="100" w:beforeAutospacing="1" w:after="100" w:afterAutospacing="1" w:line="240" w:lineRule="auto"/>
      </w:pPr>
      <w:r>
        <w:t>pedaalemmer</w:t>
      </w:r>
    </w:p>
    <w:p w:rsidR="003D0D11" w:rsidRDefault="003D0D11" w:rsidP="003D0D11">
      <w:pPr>
        <w:pStyle w:val="Normaalweb"/>
      </w:pPr>
      <w:r>
        <w:t> </w:t>
      </w:r>
    </w:p>
    <w:p w:rsidR="003D0D11" w:rsidRDefault="003D0D11" w:rsidP="003D0D11">
      <w:pPr>
        <w:pStyle w:val="Kop4"/>
      </w:pPr>
      <w:r>
        <w:t>SLAAPKAMERS</w:t>
      </w:r>
    </w:p>
    <w:p w:rsidR="003D0D11" w:rsidRDefault="003D0D11" w:rsidP="003D0D11">
      <w:pPr>
        <w:pStyle w:val="Normaalweb"/>
      </w:pPr>
      <w:r>
        <w:t> </w:t>
      </w:r>
    </w:p>
    <w:p w:rsidR="003D0D11" w:rsidRDefault="003D0D11" w:rsidP="003D0D11">
      <w:pPr>
        <w:numPr>
          <w:ilvl w:val="0"/>
          <w:numId w:val="2"/>
        </w:numPr>
        <w:spacing w:before="100" w:beforeAutospacing="1" w:after="100" w:afterAutospacing="1" w:line="240" w:lineRule="auto"/>
      </w:pPr>
      <w:r>
        <w:t>2-8 dekbedden</w:t>
      </w:r>
    </w:p>
    <w:p w:rsidR="003D0D11" w:rsidRDefault="003D0D11" w:rsidP="003D0D11">
      <w:pPr>
        <w:numPr>
          <w:ilvl w:val="0"/>
          <w:numId w:val="2"/>
        </w:numPr>
        <w:spacing w:before="100" w:beforeAutospacing="1" w:after="100" w:afterAutospacing="1" w:line="240" w:lineRule="auto"/>
      </w:pPr>
      <w:r>
        <w:t>2-8 moltons</w:t>
      </w:r>
    </w:p>
    <w:p w:rsidR="003D0D11" w:rsidRDefault="003D0D11" w:rsidP="003D0D11">
      <w:pPr>
        <w:numPr>
          <w:ilvl w:val="0"/>
          <w:numId w:val="2"/>
        </w:numPr>
        <w:spacing w:before="100" w:beforeAutospacing="1" w:after="100" w:afterAutospacing="1" w:line="240" w:lineRule="auto"/>
      </w:pPr>
      <w:r>
        <w:t xml:space="preserve">2-8 kussens en onderslopen </w:t>
      </w:r>
    </w:p>
    <w:p w:rsidR="003D0D11" w:rsidRDefault="003D0D11" w:rsidP="003D0D11">
      <w:pPr>
        <w:numPr>
          <w:ilvl w:val="0"/>
          <w:numId w:val="2"/>
        </w:numPr>
        <w:spacing w:before="100" w:beforeAutospacing="1" w:after="100" w:afterAutospacing="1" w:line="240" w:lineRule="auto"/>
      </w:pPr>
      <w:r>
        <w:t>2-8 bedden met matras</w:t>
      </w:r>
    </w:p>
    <w:p w:rsidR="003D0D11" w:rsidRDefault="003D0D11" w:rsidP="003D0D11">
      <w:pPr>
        <w:numPr>
          <w:ilvl w:val="0"/>
          <w:numId w:val="2"/>
        </w:numPr>
        <w:spacing w:before="100" w:beforeAutospacing="1" w:after="100" w:afterAutospacing="1" w:line="240" w:lineRule="auto"/>
      </w:pPr>
      <w:r>
        <w:t xml:space="preserve">box </w:t>
      </w:r>
    </w:p>
    <w:p w:rsidR="003D0D11" w:rsidRDefault="003D0D11" w:rsidP="003D0D11">
      <w:pPr>
        <w:numPr>
          <w:ilvl w:val="0"/>
          <w:numId w:val="2"/>
        </w:numPr>
        <w:spacing w:before="100" w:beforeAutospacing="1" w:after="100" w:afterAutospacing="1" w:line="240" w:lineRule="auto"/>
      </w:pPr>
      <w:r>
        <w:t xml:space="preserve">kinderbed </w:t>
      </w:r>
    </w:p>
    <w:p w:rsidR="003D0D11" w:rsidRDefault="003D0D11" w:rsidP="003D0D11">
      <w:pPr>
        <w:numPr>
          <w:ilvl w:val="0"/>
          <w:numId w:val="2"/>
        </w:numPr>
        <w:spacing w:before="100" w:beforeAutospacing="1" w:after="100" w:afterAutospacing="1" w:line="240" w:lineRule="auto"/>
      </w:pPr>
      <w:r>
        <w:t>stoelen</w:t>
      </w:r>
    </w:p>
    <w:p w:rsidR="003D0D11" w:rsidRDefault="003D0D11" w:rsidP="003D0D11">
      <w:pPr>
        <w:pStyle w:val="Normaalweb"/>
      </w:pPr>
      <w:r>
        <w:t> </w:t>
      </w:r>
    </w:p>
    <w:p w:rsidR="003D0D11" w:rsidRDefault="003D0D11" w:rsidP="003D0D11">
      <w:pPr>
        <w:pStyle w:val="Kop4"/>
      </w:pPr>
      <w:r>
        <w:t>WOONKAMER</w:t>
      </w:r>
    </w:p>
    <w:p w:rsidR="003D0D11" w:rsidRDefault="003D0D11" w:rsidP="003D0D11">
      <w:pPr>
        <w:numPr>
          <w:ilvl w:val="0"/>
          <w:numId w:val="3"/>
        </w:numPr>
        <w:spacing w:before="100" w:beforeAutospacing="1" w:after="100" w:afterAutospacing="1" w:line="240" w:lineRule="auto"/>
      </w:pPr>
      <w:r>
        <w:t>tafels, stoelen, fauteuils</w:t>
      </w:r>
    </w:p>
    <w:p w:rsidR="003D0D11" w:rsidRDefault="003D0D11" w:rsidP="003D0D11">
      <w:pPr>
        <w:numPr>
          <w:ilvl w:val="0"/>
          <w:numId w:val="3"/>
        </w:numPr>
        <w:spacing w:before="100" w:beforeAutospacing="1" w:after="100" w:afterAutospacing="1" w:line="240" w:lineRule="auto"/>
      </w:pPr>
      <w:r>
        <w:t>sierkussens</w:t>
      </w:r>
    </w:p>
    <w:p w:rsidR="003D0D11" w:rsidRDefault="003D0D11" w:rsidP="003D0D11">
      <w:pPr>
        <w:numPr>
          <w:ilvl w:val="0"/>
          <w:numId w:val="3"/>
        </w:numPr>
        <w:spacing w:before="100" w:beforeAutospacing="1" w:after="100" w:afterAutospacing="1" w:line="240" w:lineRule="auto"/>
      </w:pPr>
      <w:r>
        <w:t>2 asbakken</w:t>
      </w:r>
    </w:p>
    <w:p w:rsidR="003D0D11" w:rsidRDefault="003D0D11" w:rsidP="003D0D11">
      <w:pPr>
        <w:numPr>
          <w:ilvl w:val="0"/>
          <w:numId w:val="3"/>
        </w:numPr>
        <w:spacing w:before="100" w:beforeAutospacing="1" w:after="100" w:afterAutospacing="1" w:line="240" w:lineRule="auto"/>
      </w:pPr>
      <w:r>
        <w:t>leesboeken</w:t>
      </w:r>
    </w:p>
    <w:p w:rsidR="003D0D11" w:rsidRDefault="003D0D11" w:rsidP="003D0D11">
      <w:pPr>
        <w:numPr>
          <w:ilvl w:val="0"/>
          <w:numId w:val="3"/>
        </w:numPr>
        <w:spacing w:before="100" w:beforeAutospacing="1" w:after="100" w:afterAutospacing="1" w:line="240" w:lineRule="auto"/>
      </w:pPr>
      <w:r>
        <w:t>kleuren-televisie apparaat</w:t>
      </w:r>
    </w:p>
    <w:p w:rsidR="003D0D11" w:rsidRDefault="003D0D11" w:rsidP="003D0D11">
      <w:pPr>
        <w:numPr>
          <w:ilvl w:val="0"/>
          <w:numId w:val="3"/>
        </w:numPr>
        <w:spacing w:before="100" w:beforeAutospacing="1" w:after="100" w:afterAutospacing="1" w:line="240" w:lineRule="auto"/>
      </w:pPr>
      <w:r>
        <w:t>open haard (Type 5)</w:t>
      </w:r>
    </w:p>
    <w:p w:rsidR="003D0D11" w:rsidRDefault="003D0D11" w:rsidP="003D0D11">
      <w:pPr>
        <w:pStyle w:val="Normaalweb"/>
      </w:pPr>
      <w:r>
        <w:t> </w:t>
      </w:r>
    </w:p>
    <w:p w:rsidR="003D0D11" w:rsidRDefault="003D0D11" w:rsidP="003D0D11">
      <w:pPr>
        <w:pStyle w:val="Kop4"/>
      </w:pPr>
      <w:r>
        <w:t>KEUKEN</w:t>
      </w:r>
    </w:p>
    <w:p w:rsidR="003D0D11" w:rsidRDefault="003D0D11" w:rsidP="003D0D11">
      <w:pPr>
        <w:numPr>
          <w:ilvl w:val="0"/>
          <w:numId w:val="4"/>
        </w:numPr>
        <w:spacing w:before="100" w:beforeAutospacing="1" w:after="100" w:afterAutospacing="1" w:line="240" w:lineRule="auto"/>
      </w:pPr>
      <w:r>
        <w:t xml:space="preserve">kooktoestel 4 branders </w:t>
      </w:r>
    </w:p>
    <w:p w:rsidR="003D0D11" w:rsidRDefault="003D0D11" w:rsidP="003D0D11">
      <w:pPr>
        <w:numPr>
          <w:ilvl w:val="0"/>
          <w:numId w:val="4"/>
        </w:numPr>
        <w:spacing w:before="100" w:beforeAutospacing="1" w:after="100" w:afterAutospacing="1" w:line="240" w:lineRule="auto"/>
      </w:pPr>
      <w:r>
        <w:t xml:space="preserve">koelkast </w:t>
      </w:r>
    </w:p>
    <w:p w:rsidR="003D0D11" w:rsidRDefault="003D0D11" w:rsidP="003D0D11">
      <w:pPr>
        <w:numPr>
          <w:ilvl w:val="0"/>
          <w:numId w:val="4"/>
        </w:numPr>
        <w:spacing w:before="100" w:beforeAutospacing="1" w:after="100" w:afterAutospacing="1" w:line="240" w:lineRule="auto"/>
      </w:pPr>
      <w:r>
        <w:t xml:space="preserve">afwasmachine </w:t>
      </w:r>
    </w:p>
    <w:p w:rsidR="003D0D11" w:rsidRDefault="003D0D11" w:rsidP="003D0D11">
      <w:pPr>
        <w:numPr>
          <w:ilvl w:val="0"/>
          <w:numId w:val="4"/>
        </w:numPr>
        <w:spacing w:before="100" w:beforeAutospacing="1" w:after="100" w:afterAutospacing="1" w:line="240" w:lineRule="auto"/>
      </w:pPr>
      <w:r>
        <w:t xml:space="preserve">magnetron </w:t>
      </w:r>
    </w:p>
    <w:p w:rsidR="003D0D11" w:rsidRDefault="003D0D11" w:rsidP="003D0D11">
      <w:pPr>
        <w:numPr>
          <w:ilvl w:val="0"/>
          <w:numId w:val="4"/>
        </w:numPr>
        <w:spacing w:before="100" w:beforeAutospacing="1" w:after="100" w:afterAutospacing="1" w:line="240" w:lineRule="auto"/>
      </w:pPr>
      <w:r>
        <w:t xml:space="preserve">12 diepe/platte/ontbijt-borden </w:t>
      </w:r>
    </w:p>
    <w:p w:rsidR="003D0D11" w:rsidRDefault="003D0D11" w:rsidP="003D0D11">
      <w:pPr>
        <w:numPr>
          <w:ilvl w:val="0"/>
          <w:numId w:val="4"/>
        </w:numPr>
        <w:spacing w:before="100" w:beforeAutospacing="1" w:after="100" w:afterAutospacing="1" w:line="240" w:lineRule="auto"/>
      </w:pPr>
      <w:r>
        <w:t xml:space="preserve">12 kop en 24 schotels </w:t>
      </w:r>
    </w:p>
    <w:p w:rsidR="003D0D11" w:rsidRDefault="003D0D11" w:rsidP="003D0D11">
      <w:pPr>
        <w:numPr>
          <w:ilvl w:val="0"/>
          <w:numId w:val="4"/>
        </w:numPr>
        <w:spacing w:before="100" w:beforeAutospacing="1" w:after="100" w:afterAutospacing="1" w:line="240" w:lineRule="auto"/>
      </w:pPr>
      <w:r>
        <w:t xml:space="preserve">broodplank met mes </w:t>
      </w:r>
    </w:p>
    <w:p w:rsidR="003D0D11" w:rsidRDefault="003D0D11" w:rsidP="003D0D11">
      <w:pPr>
        <w:numPr>
          <w:ilvl w:val="0"/>
          <w:numId w:val="4"/>
        </w:numPr>
        <w:spacing w:before="100" w:beforeAutospacing="1" w:after="100" w:afterAutospacing="1" w:line="240" w:lineRule="auto"/>
      </w:pPr>
      <w:r>
        <w:t>theepot</w:t>
      </w:r>
    </w:p>
    <w:p w:rsidR="003D0D11" w:rsidRDefault="003D0D11" w:rsidP="003D0D11">
      <w:pPr>
        <w:numPr>
          <w:ilvl w:val="0"/>
          <w:numId w:val="4"/>
        </w:numPr>
        <w:spacing w:before="100" w:beforeAutospacing="1" w:after="100" w:afterAutospacing="1" w:line="240" w:lineRule="auto"/>
      </w:pPr>
      <w:r>
        <w:t>citroenpers</w:t>
      </w:r>
    </w:p>
    <w:p w:rsidR="003D0D11" w:rsidRDefault="003D0D11" w:rsidP="003D0D11">
      <w:pPr>
        <w:numPr>
          <w:ilvl w:val="0"/>
          <w:numId w:val="4"/>
        </w:numPr>
        <w:spacing w:before="100" w:beforeAutospacing="1" w:after="100" w:afterAutospacing="1" w:line="240" w:lineRule="auto"/>
      </w:pPr>
      <w:r>
        <w:t>eierdoppen</w:t>
      </w:r>
    </w:p>
    <w:p w:rsidR="003D0D11" w:rsidRDefault="003D0D11" w:rsidP="003D0D11">
      <w:pPr>
        <w:numPr>
          <w:ilvl w:val="0"/>
          <w:numId w:val="4"/>
        </w:numPr>
        <w:spacing w:before="100" w:beforeAutospacing="1" w:after="100" w:afterAutospacing="1" w:line="240" w:lineRule="auto"/>
      </w:pPr>
      <w:r>
        <w:lastRenderedPageBreak/>
        <w:t>12 wijnglazen</w:t>
      </w:r>
    </w:p>
    <w:p w:rsidR="003D0D11" w:rsidRDefault="003D0D11" w:rsidP="003D0D11">
      <w:pPr>
        <w:numPr>
          <w:ilvl w:val="0"/>
          <w:numId w:val="4"/>
        </w:numPr>
        <w:spacing w:before="100" w:beforeAutospacing="1" w:after="100" w:afterAutospacing="1" w:line="240" w:lineRule="auto"/>
      </w:pPr>
      <w:r>
        <w:t>12 borrelglazen</w:t>
      </w:r>
    </w:p>
    <w:p w:rsidR="003D0D11" w:rsidRDefault="003D0D11" w:rsidP="003D0D11">
      <w:pPr>
        <w:numPr>
          <w:ilvl w:val="0"/>
          <w:numId w:val="4"/>
        </w:numPr>
        <w:spacing w:before="100" w:beforeAutospacing="1" w:after="100" w:afterAutospacing="1" w:line="240" w:lineRule="auto"/>
      </w:pPr>
      <w:r>
        <w:t>12 bierglazen</w:t>
      </w:r>
    </w:p>
    <w:p w:rsidR="003D0D11" w:rsidRDefault="003D0D11" w:rsidP="003D0D11">
      <w:pPr>
        <w:numPr>
          <w:ilvl w:val="0"/>
          <w:numId w:val="4"/>
        </w:numPr>
        <w:spacing w:before="100" w:beforeAutospacing="1" w:after="100" w:afterAutospacing="1" w:line="240" w:lineRule="auto"/>
      </w:pPr>
      <w:r>
        <w:t>kelnersmes</w:t>
      </w:r>
    </w:p>
    <w:p w:rsidR="003D0D11" w:rsidRDefault="003D0D11" w:rsidP="003D0D11">
      <w:pPr>
        <w:numPr>
          <w:ilvl w:val="0"/>
          <w:numId w:val="4"/>
        </w:numPr>
        <w:spacing w:before="100" w:beforeAutospacing="1" w:after="100" w:afterAutospacing="1" w:line="240" w:lineRule="auto"/>
      </w:pPr>
      <w:r>
        <w:t>kaasschaaf</w:t>
      </w:r>
    </w:p>
    <w:p w:rsidR="003D0D11" w:rsidRDefault="003D0D11" w:rsidP="003D0D11">
      <w:pPr>
        <w:numPr>
          <w:ilvl w:val="0"/>
          <w:numId w:val="4"/>
        </w:numPr>
        <w:spacing w:before="100" w:beforeAutospacing="1" w:after="100" w:afterAutospacing="1" w:line="240" w:lineRule="auto"/>
      </w:pPr>
      <w:r>
        <w:t>beslagkom</w:t>
      </w:r>
    </w:p>
    <w:p w:rsidR="003D0D11" w:rsidRDefault="003D0D11" w:rsidP="003D0D11">
      <w:pPr>
        <w:numPr>
          <w:ilvl w:val="0"/>
          <w:numId w:val="4"/>
        </w:numPr>
        <w:spacing w:before="100" w:beforeAutospacing="1" w:after="100" w:afterAutospacing="1" w:line="240" w:lineRule="auto"/>
      </w:pPr>
      <w:r>
        <w:t>garde</w:t>
      </w:r>
    </w:p>
    <w:p w:rsidR="003D0D11" w:rsidRDefault="003D0D11" w:rsidP="003D0D11">
      <w:pPr>
        <w:numPr>
          <w:ilvl w:val="0"/>
          <w:numId w:val="4"/>
        </w:numPr>
        <w:spacing w:before="100" w:beforeAutospacing="1" w:after="100" w:afterAutospacing="1" w:line="240" w:lineRule="auto"/>
      </w:pPr>
      <w:r>
        <w:t>botervloot</w:t>
      </w:r>
    </w:p>
    <w:p w:rsidR="003D0D11" w:rsidRDefault="003D0D11" w:rsidP="003D0D11">
      <w:pPr>
        <w:numPr>
          <w:ilvl w:val="0"/>
          <w:numId w:val="4"/>
        </w:numPr>
        <w:spacing w:before="100" w:beforeAutospacing="1" w:after="100" w:afterAutospacing="1" w:line="240" w:lineRule="auto"/>
      </w:pPr>
      <w:r>
        <w:t>broodschaal</w:t>
      </w:r>
    </w:p>
    <w:p w:rsidR="003D0D11" w:rsidRDefault="003D0D11" w:rsidP="003D0D11">
      <w:pPr>
        <w:numPr>
          <w:ilvl w:val="0"/>
          <w:numId w:val="4"/>
        </w:numPr>
        <w:spacing w:before="100" w:beforeAutospacing="1" w:after="100" w:afterAutospacing="1" w:line="240" w:lineRule="auto"/>
      </w:pPr>
      <w:r>
        <w:t>2- 5 delig keukengarnituur</w:t>
      </w:r>
    </w:p>
    <w:p w:rsidR="003D0D11" w:rsidRDefault="003D0D11" w:rsidP="003D0D11">
      <w:pPr>
        <w:numPr>
          <w:ilvl w:val="0"/>
          <w:numId w:val="4"/>
        </w:numPr>
        <w:spacing w:before="100" w:beforeAutospacing="1" w:after="100" w:afterAutospacing="1" w:line="240" w:lineRule="auto"/>
      </w:pPr>
      <w:r>
        <w:t>12 vork-mes-lepel-theelepel</w:t>
      </w:r>
    </w:p>
    <w:p w:rsidR="003D0D11" w:rsidRDefault="003D0D11" w:rsidP="003D0D11">
      <w:pPr>
        <w:numPr>
          <w:ilvl w:val="0"/>
          <w:numId w:val="4"/>
        </w:numPr>
        <w:spacing w:before="100" w:beforeAutospacing="1" w:after="100" w:afterAutospacing="1" w:line="240" w:lineRule="auto"/>
      </w:pPr>
      <w:r>
        <w:t>3 opdienlepels</w:t>
      </w:r>
    </w:p>
    <w:p w:rsidR="003D0D11" w:rsidRDefault="003D0D11" w:rsidP="003D0D11">
      <w:pPr>
        <w:numPr>
          <w:ilvl w:val="0"/>
          <w:numId w:val="4"/>
        </w:numPr>
        <w:spacing w:before="100" w:beforeAutospacing="1" w:after="100" w:afterAutospacing="1" w:line="240" w:lineRule="auto"/>
      </w:pPr>
      <w:r>
        <w:t>2 pollepels</w:t>
      </w:r>
    </w:p>
    <w:p w:rsidR="003D0D11" w:rsidRDefault="003D0D11" w:rsidP="003D0D11">
      <w:pPr>
        <w:numPr>
          <w:ilvl w:val="0"/>
          <w:numId w:val="4"/>
        </w:numPr>
        <w:spacing w:before="100" w:beforeAutospacing="1" w:after="100" w:afterAutospacing="1" w:line="240" w:lineRule="auto"/>
      </w:pPr>
      <w:r>
        <w:t>1-2 aardappelmesjes</w:t>
      </w:r>
    </w:p>
    <w:p w:rsidR="003D0D11" w:rsidRDefault="003D0D11" w:rsidP="003D0D11">
      <w:pPr>
        <w:numPr>
          <w:ilvl w:val="0"/>
          <w:numId w:val="4"/>
        </w:numPr>
        <w:spacing w:before="100" w:beforeAutospacing="1" w:after="100" w:afterAutospacing="1" w:line="240" w:lineRule="auto"/>
      </w:pPr>
      <w:r>
        <w:t>vlees-,groentenschalen</w:t>
      </w:r>
    </w:p>
    <w:p w:rsidR="003D0D11" w:rsidRDefault="003D0D11" w:rsidP="003D0D11">
      <w:pPr>
        <w:numPr>
          <w:ilvl w:val="0"/>
          <w:numId w:val="4"/>
        </w:numPr>
        <w:spacing w:before="100" w:beforeAutospacing="1" w:after="100" w:afterAutospacing="1" w:line="240" w:lineRule="auto"/>
      </w:pPr>
      <w:r>
        <w:t>suiker- en melkkan</w:t>
      </w:r>
    </w:p>
    <w:p w:rsidR="003D0D11" w:rsidRDefault="003D0D11" w:rsidP="003D0D11">
      <w:pPr>
        <w:numPr>
          <w:ilvl w:val="0"/>
          <w:numId w:val="4"/>
        </w:numPr>
        <w:spacing w:before="100" w:beforeAutospacing="1" w:after="100" w:afterAutospacing="1" w:line="240" w:lineRule="auto"/>
      </w:pPr>
      <w:r>
        <w:t>sauskom</w:t>
      </w:r>
    </w:p>
    <w:p w:rsidR="003D0D11" w:rsidRDefault="003D0D11" w:rsidP="003D0D11">
      <w:pPr>
        <w:numPr>
          <w:ilvl w:val="0"/>
          <w:numId w:val="4"/>
        </w:numPr>
        <w:spacing w:before="100" w:beforeAutospacing="1" w:after="100" w:afterAutospacing="1" w:line="240" w:lineRule="auto"/>
      </w:pPr>
      <w:r>
        <w:t>electrisch koffiezetapparaat</w:t>
      </w:r>
    </w:p>
    <w:p w:rsidR="003D0D11" w:rsidRDefault="003D0D11" w:rsidP="003D0D11">
      <w:pPr>
        <w:numPr>
          <w:ilvl w:val="0"/>
          <w:numId w:val="4"/>
        </w:numPr>
        <w:spacing w:before="100" w:beforeAutospacing="1" w:after="100" w:afterAutospacing="1" w:line="240" w:lineRule="auto"/>
      </w:pPr>
      <w:r>
        <w:t>5 pannen</w:t>
      </w:r>
    </w:p>
    <w:p w:rsidR="003D0D11" w:rsidRDefault="003D0D11" w:rsidP="003D0D11">
      <w:pPr>
        <w:numPr>
          <w:ilvl w:val="0"/>
          <w:numId w:val="4"/>
        </w:numPr>
        <w:spacing w:before="100" w:beforeAutospacing="1" w:after="100" w:afterAutospacing="1" w:line="240" w:lineRule="auto"/>
      </w:pPr>
      <w:r>
        <w:t>fluitketel</w:t>
      </w:r>
    </w:p>
    <w:p w:rsidR="003D0D11" w:rsidRDefault="003D0D11" w:rsidP="003D0D11">
      <w:pPr>
        <w:numPr>
          <w:ilvl w:val="0"/>
          <w:numId w:val="4"/>
        </w:numPr>
        <w:spacing w:before="100" w:beforeAutospacing="1" w:after="100" w:afterAutospacing="1" w:line="240" w:lineRule="auto"/>
      </w:pPr>
      <w:r>
        <w:t>1-2 koekepannen</w:t>
      </w:r>
    </w:p>
    <w:p w:rsidR="003D0D11" w:rsidRDefault="003D0D11" w:rsidP="003D0D11">
      <w:pPr>
        <w:numPr>
          <w:ilvl w:val="0"/>
          <w:numId w:val="4"/>
        </w:numPr>
        <w:spacing w:before="100" w:beforeAutospacing="1" w:after="100" w:afterAutospacing="1" w:line="240" w:lineRule="auto"/>
      </w:pPr>
      <w:r>
        <w:t>vergiet</w:t>
      </w:r>
    </w:p>
    <w:p w:rsidR="003D0D11" w:rsidRDefault="003D0D11" w:rsidP="003D0D11">
      <w:pPr>
        <w:numPr>
          <w:ilvl w:val="0"/>
          <w:numId w:val="4"/>
        </w:numPr>
        <w:spacing w:before="100" w:beforeAutospacing="1" w:after="100" w:afterAutospacing="1" w:line="240" w:lineRule="auto"/>
      </w:pPr>
      <w:r>
        <w:t>afvalemmer</w:t>
      </w:r>
    </w:p>
    <w:p w:rsidR="003D0D11" w:rsidRDefault="003D0D11" w:rsidP="003D0D11">
      <w:pPr>
        <w:numPr>
          <w:ilvl w:val="0"/>
          <w:numId w:val="4"/>
        </w:numPr>
        <w:spacing w:before="100" w:beforeAutospacing="1" w:after="100" w:afterAutospacing="1" w:line="240" w:lineRule="auto"/>
      </w:pPr>
      <w:r>
        <w:t>stoffer en blik</w:t>
      </w:r>
    </w:p>
    <w:p w:rsidR="003D0D11" w:rsidRDefault="003D0D11" w:rsidP="003D0D11">
      <w:pPr>
        <w:numPr>
          <w:ilvl w:val="0"/>
          <w:numId w:val="4"/>
        </w:numPr>
        <w:spacing w:before="100" w:beforeAutospacing="1" w:after="100" w:afterAutospacing="1" w:line="240" w:lineRule="auto"/>
      </w:pPr>
      <w:r>
        <w:t>stofzuiger</w:t>
      </w:r>
    </w:p>
    <w:p w:rsidR="003D0D11" w:rsidRDefault="003D0D11" w:rsidP="003D0D11">
      <w:pPr>
        <w:numPr>
          <w:ilvl w:val="0"/>
          <w:numId w:val="4"/>
        </w:numPr>
        <w:spacing w:before="100" w:beforeAutospacing="1" w:after="100" w:afterAutospacing="1" w:line="240" w:lineRule="auto"/>
      </w:pPr>
      <w:r>
        <w:t>voorraadbussen</w:t>
      </w:r>
    </w:p>
    <w:p w:rsidR="003D0D11" w:rsidRDefault="003D0D11" w:rsidP="003D0D11">
      <w:pPr>
        <w:numPr>
          <w:ilvl w:val="0"/>
          <w:numId w:val="4"/>
        </w:numPr>
        <w:spacing w:before="100" w:beforeAutospacing="1" w:after="100" w:afterAutospacing="1" w:line="240" w:lineRule="auto"/>
      </w:pPr>
      <w:r>
        <w:t>blikopener</w:t>
      </w:r>
    </w:p>
    <w:p w:rsidR="003D0D11" w:rsidRDefault="003D0D11" w:rsidP="003D0D11">
      <w:pPr>
        <w:numPr>
          <w:ilvl w:val="0"/>
          <w:numId w:val="4"/>
        </w:numPr>
        <w:spacing w:before="100" w:beforeAutospacing="1" w:after="100" w:afterAutospacing="1" w:line="240" w:lineRule="auto"/>
      </w:pPr>
      <w:r>
        <w:t>plastic bekers en borden</w:t>
      </w:r>
    </w:p>
    <w:p w:rsidR="003D0D11" w:rsidRDefault="003D0D11" w:rsidP="003D0D11">
      <w:pPr>
        <w:numPr>
          <w:ilvl w:val="0"/>
          <w:numId w:val="4"/>
        </w:numPr>
        <w:spacing w:before="100" w:beforeAutospacing="1" w:after="100" w:afterAutospacing="1" w:line="240" w:lineRule="auto"/>
      </w:pPr>
      <w:r>
        <w:t>afdruiprek</w:t>
      </w:r>
    </w:p>
    <w:p w:rsidR="003D0D11" w:rsidRDefault="003D0D11" w:rsidP="003D0D11">
      <w:pPr>
        <w:numPr>
          <w:ilvl w:val="0"/>
          <w:numId w:val="4"/>
        </w:numPr>
        <w:spacing w:before="100" w:beforeAutospacing="1" w:after="100" w:afterAutospacing="1" w:line="240" w:lineRule="auto"/>
      </w:pPr>
      <w:r>
        <w:t>dienblad</w:t>
      </w:r>
    </w:p>
    <w:p w:rsidR="003D0D11" w:rsidRDefault="003D0D11" w:rsidP="003D0D11">
      <w:pPr>
        <w:pStyle w:val="Normaalweb"/>
      </w:pPr>
      <w:r>
        <w:t> </w:t>
      </w:r>
    </w:p>
    <w:p w:rsidR="003D0D11" w:rsidRDefault="003D0D11" w:rsidP="003D0D11">
      <w:pPr>
        <w:pStyle w:val="Kop4"/>
      </w:pPr>
      <w:r>
        <w:t>TUIN</w:t>
      </w:r>
    </w:p>
    <w:p w:rsidR="003D0D11" w:rsidRDefault="003D0D11" w:rsidP="003D0D11">
      <w:pPr>
        <w:numPr>
          <w:ilvl w:val="0"/>
          <w:numId w:val="5"/>
        </w:numPr>
        <w:spacing w:before="100" w:beforeAutospacing="1" w:after="100" w:afterAutospacing="1" w:line="240" w:lineRule="auto"/>
      </w:pPr>
      <w:r>
        <w:t>tuinmeubilair</w:t>
      </w:r>
    </w:p>
    <w:p w:rsidR="003D0D11" w:rsidRDefault="003D0D11" w:rsidP="003D0D11">
      <w:pPr>
        <w:pStyle w:val="Normaalweb"/>
      </w:pPr>
    </w:p>
    <w:p w:rsidR="00991327" w:rsidRPr="003D0D11" w:rsidRDefault="00991327" w:rsidP="003D0D11"/>
    <w:sectPr w:rsidR="00991327" w:rsidRPr="003D0D11" w:rsidSect="00AF71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073E"/>
    <w:multiLevelType w:val="multilevel"/>
    <w:tmpl w:val="0D56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84D7A"/>
    <w:multiLevelType w:val="multilevel"/>
    <w:tmpl w:val="30A8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A6B0B"/>
    <w:multiLevelType w:val="multilevel"/>
    <w:tmpl w:val="A276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F96D02"/>
    <w:multiLevelType w:val="multilevel"/>
    <w:tmpl w:val="71D8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7D0FC7"/>
    <w:multiLevelType w:val="multilevel"/>
    <w:tmpl w:val="037E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0323DC"/>
    <w:multiLevelType w:val="multilevel"/>
    <w:tmpl w:val="C57A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rsids>
    <w:rsidRoot w:val="00991327"/>
    <w:rsid w:val="003D0D11"/>
    <w:rsid w:val="00991327"/>
    <w:rsid w:val="00AF712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7122"/>
  </w:style>
  <w:style w:type="paragraph" w:styleId="Kop1">
    <w:name w:val="heading 1"/>
    <w:basedOn w:val="Standaard"/>
    <w:link w:val="Kop1Char"/>
    <w:uiPriority w:val="9"/>
    <w:qFormat/>
    <w:rsid w:val="009913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99132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semiHidden/>
    <w:unhideWhenUsed/>
    <w:qFormat/>
    <w:rsid w:val="003D0D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91327"/>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991327"/>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99132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semiHidden/>
    <w:rsid w:val="003D0D11"/>
    <w:rPr>
      <w:rFonts w:asciiTheme="majorHAnsi" w:eastAsiaTheme="majorEastAsia" w:hAnsiTheme="majorHAnsi" w:cstheme="majorBidi"/>
      <w:b/>
      <w:bCs/>
      <w:i/>
      <w:iCs/>
      <w:color w:val="4F81BD" w:themeColor="accent1"/>
    </w:rPr>
  </w:style>
  <w:style w:type="character" w:customStyle="1" w:styleId="tr">
    <w:name w:val="tr"/>
    <w:basedOn w:val="Standaardalinea-lettertype"/>
    <w:rsid w:val="003D0D11"/>
  </w:style>
  <w:style w:type="character" w:customStyle="1" w:styleId="tl">
    <w:name w:val="tl"/>
    <w:basedOn w:val="Standaardalinea-lettertype"/>
    <w:rsid w:val="003D0D11"/>
  </w:style>
  <w:style w:type="character" w:styleId="Nadruk">
    <w:name w:val="Emphasis"/>
    <w:basedOn w:val="Standaardalinea-lettertype"/>
    <w:uiPriority w:val="20"/>
    <w:qFormat/>
    <w:rsid w:val="003D0D11"/>
    <w:rPr>
      <w:i/>
      <w:iCs/>
    </w:rPr>
  </w:style>
  <w:style w:type="character" w:customStyle="1" w:styleId="bl">
    <w:name w:val="bl"/>
    <w:basedOn w:val="Standaardalinea-lettertype"/>
    <w:rsid w:val="003D0D11"/>
  </w:style>
  <w:style w:type="character" w:customStyle="1" w:styleId="br">
    <w:name w:val="br"/>
    <w:basedOn w:val="Standaardalinea-lettertype"/>
    <w:rsid w:val="003D0D11"/>
  </w:style>
  <w:style w:type="paragraph" w:styleId="Ballontekst">
    <w:name w:val="Balloon Text"/>
    <w:basedOn w:val="Standaard"/>
    <w:link w:val="BallontekstChar"/>
    <w:uiPriority w:val="99"/>
    <w:semiHidden/>
    <w:unhideWhenUsed/>
    <w:rsid w:val="003D0D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0D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6329676">
      <w:bodyDiv w:val="1"/>
      <w:marLeft w:val="0"/>
      <w:marRight w:val="0"/>
      <w:marTop w:val="0"/>
      <w:marBottom w:val="0"/>
      <w:divBdr>
        <w:top w:val="none" w:sz="0" w:space="0" w:color="auto"/>
        <w:left w:val="none" w:sz="0" w:space="0" w:color="auto"/>
        <w:bottom w:val="none" w:sz="0" w:space="0" w:color="auto"/>
        <w:right w:val="none" w:sz="0" w:space="0" w:color="auto"/>
      </w:divBdr>
      <w:divsChild>
        <w:div w:id="754284281">
          <w:marLeft w:val="0"/>
          <w:marRight w:val="0"/>
          <w:marTop w:val="0"/>
          <w:marBottom w:val="0"/>
          <w:divBdr>
            <w:top w:val="none" w:sz="0" w:space="0" w:color="auto"/>
            <w:left w:val="none" w:sz="0" w:space="0" w:color="auto"/>
            <w:bottom w:val="none" w:sz="0" w:space="0" w:color="auto"/>
            <w:right w:val="none" w:sz="0" w:space="0" w:color="auto"/>
          </w:divBdr>
          <w:divsChild>
            <w:div w:id="277372615">
              <w:marLeft w:val="0"/>
              <w:marRight w:val="0"/>
              <w:marTop w:val="0"/>
              <w:marBottom w:val="0"/>
              <w:divBdr>
                <w:top w:val="none" w:sz="0" w:space="0" w:color="auto"/>
                <w:left w:val="none" w:sz="0" w:space="0" w:color="auto"/>
                <w:bottom w:val="none" w:sz="0" w:space="0" w:color="auto"/>
                <w:right w:val="none" w:sz="0" w:space="0" w:color="auto"/>
              </w:divBdr>
              <w:divsChild>
                <w:div w:id="1996569324">
                  <w:marLeft w:val="0"/>
                  <w:marRight w:val="0"/>
                  <w:marTop w:val="0"/>
                  <w:marBottom w:val="0"/>
                  <w:divBdr>
                    <w:top w:val="none" w:sz="0" w:space="0" w:color="auto"/>
                    <w:left w:val="none" w:sz="0" w:space="0" w:color="auto"/>
                    <w:bottom w:val="none" w:sz="0" w:space="0" w:color="auto"/>
                    <w:right w:val="none" w:sz="0" w:space="0" w:color="auto"/>
                  </w:divBdr>
                  <w:divsChild>
                    <w:div w:id="1892842401">
                      <w:marLeft w:val="0"/>
                      <w:marRight w:val="0"/>
                      <w:marTop w:val="0"/>
                      <w:marBottom w:val="0"/>
                      <w:divBdr>
                        <w:top w:val="none" w:sz="0" w:space="0" w:color="auto"/>
                        <w:left w:val="none" w:sz="0" w:space="0" w:color="auto"/>
                        <w:bottom w:val="none" w:sz="0" w:space="0" w:color="auto"/>
                        <w:right w:val="none" w:sz="0" w:space="0" w:color="auto"/>
                      </w:divBdr>
                      <w:divsChild>
                        <w:div w:id="1760559377">
                          <w:marLeft w:val="0"/>
                          <w:marRight w:val="0"/>
                          <w:marTop w:val="0"/>
                          <w:marBottom w:val="0"/>
                          <w:divBdr>
                            <w:top w:val="none" w:sz="0" w:space="0" w:color="auto"/>
                            <w:left w:val="none" w:sz="0" w:space="0" w:color="auto"/>
                            <w:bottom w:val="none" w:sz="0" w:space="0" w:color="auto"/>
                            <w:right w:val="none" w:sz="0" w:space="0" w:color="auto"/>
                          </w:divBdr>
                          <w:divsChild>
                            <w:div w:id="13117053">
                              <w:marLeft w:val="0"/>
                              <w:marRight w:val="0"/>
                              <w:marTop w:val="0"/>
                              <w:marBottom w:val="0"/>
                              <w:divBdr>
                                <w:top w:val="none" w:sz="0" w:space="0" w:color="auto"/>
                                <w:left w:val="none" w:sz="0" w:space="0" w:color="auto"/>
                                <w:bottom w:val="none" w:sz="0" w:space="0" w:color="auto"/>
                                <w:right w:val="none" w:sz="0" w:space="0" w:color="auto"/>
                              </w:divBdr>
                            </w:div>
                            <w:div w:id="3058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2">
              <w:marLeft w:val="0"/>
              <w:marRight w:val="0"/>
              <w:marTop w:val="0"/>
              <w:marBottom w:val="0"/>
              <w:divBdr>
                <w:top w:val="none" w:sz="0" w:space="0" w:color="auto"/>
                <w:left w:val="none" w:sz="0" w:space="0" w:color="auto"/>
                <w:bottom w:val="none" w:sz="0" w:space="0" w:color="auto"/>
                <w:right w:val="none" w:sz="0" w:space="0" w:color="auto"/>
              </w:divBdr>
              <w:divsChild>
                <w:div w:id="313875438">
                  <w:marLeft w:val="0"/>
                  <w:marRight w:val="0"/>
                  <w:marTop w:val="0"/>
                  <w:marBottom w:val="0"/>
                  <w:divBdr>
                    <w:top w:val="none" w:sz="0" w:space="0" w:color="auto"/>
                    <w:left w:val="none" w:sz="0" w:space="0" w:color="auto"/>
                    <w:bottom w:val="none" w:sz="0" w:space="0" w:color="auto"/>
                    <w:right w:val="none" w:sz="0" w:space="0" w:color="auto"/>
                  </w:divBdr>
                  <w:divsChild>
                    <w:div w:id="848252243">
                      <w:marLeft w:val="0"/>
                      <w:marRight w:val="0"/>
                      <w:marTop w:val="0"/>
                      <w:marBottom w:val="0"/>
                      <w:divBdr>
                        <w:top w:val="none" w:sz="0" w:space="0" w:color="auto"/>
                        <w:left w:val="none" w:sz="0" w:space="0" w:color="auto"/>
                        <w:bottom w:val="none" w:sz="0" w:space="0" w:color="auto"/>
                        <w:right w:val="none" w:sz="0" w:space="0" w:color="auto"/>
                      </w:divBdr>
                      <w:divsChild>
                        <w:div w:id="2276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76948">
      <w:bodyDiv w:val="1"/>
      <w:marLeft w:val="0"/>
      <w:marRight w:val="0"/>
      <w:marTop w:val="0"/>
      <w:marBottom w:val="0"/>
      <w:divBdr>
        <w:top w:val="none" w:sz="0" w:space="0" w:color="auto"/>
        <w:left w:val="none" w:sz="0" w:space="0" w:color="auto"/>
        <w:bottom w:val="none" w:sz="0" w:space="0" w:color="auto"/>
        <w:right w:val="none" w:sz="0" w:space="0" w:color="auto"/>
      </w:divBdr>
      <w:divsChild>
        <w:div w:id="1237517681">
          <w:marLeft w:val="0"/>
          <w:marRight w:val="0"/>
          <w:marTop w:val="0"/>
          <w:marBottom w:val="0"/>
          <w:divBdr>
            <w:top w:val="none" w:sz="0" w:space="0" w:color="auto"/>
            <w:left w:val="none" w:sz="0" w:space="0" w:color="auto"/>
            <w:bottom w:val="none" w:sz="0" w:space="0" w:color="auto"/>
            <w:right w:val="none" w:sz="0" w:space="0" w:color="auto"/>
          </w:divBdr>
          <w:divsChild>
            <w:div w:id="2083794045">
              <w:marLeft w:val="0"/>
              <w:marRight w:val="0"/>
              <w:marTop w:val="0"/>
              <w:marBottom w:val="0"/>
              <w:divBdr>
                <w:top w:val="none" w:sz="0" w:space="0" w:color="auto"/>
                <w:left w:val="none" w:sz="0" w:space="0" w:color="auto"/>
                <w:bottom w:val="none" w:sz="0" w:space="0" w:color="auto"/>
                <w:right w:val="none" w:sz="0" w:space="0" w:color="auto"/>
              </w:divBdr>
              <w:divsChild>
                <w:div w:id="17137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429</Words>
  <Characters>2304</Characters>
  <Application>Microsoft Office Word</Application>
  <DocSecurity>0</DocSecurity>
  <Lines>37</Lines>
  <Paragraphs>19</Paragraphs>
  <ScaleCrop>false</ScaleCrop>
  <Company>Hewlett-Packard</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Supervisor</cp:lastModifiedBy>
  <cp:revision>2</cp:revision>
  <dcterms:created xsi:type="dcterms:W3CDTF">2009-05-25T10:39:00Z</dcterms:created>
  <dcterms:modified xsi:type="dcterms:W3CDTF">2009-05-25T10:41:00Z</dcterms:modified>
</cp:coreProperties>
</file>